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BB1" w:rsidRDefault="009B2BB1" w:rsidP="009B2B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487" w:rsidRPr="00AD2247" w:rsidRDefault="009A0310" w:rsidP="009A0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588">
        <w:rPr>
          <w:rFonts w:ascii="Times New Roman" w:hAnsi="Times New Roman" w:cs="Times New Roman"/>
          <w:b/>
          <w:sz w:val="28"/>
          <w:szCs w:val="28"/>
        </w:rPr>
        <w:t>1</w:t>
      </w:r>
      <w:r w:rsidR="006478B6" w:rsidRPr="009E0588">
        <w:rPr>
          <w:rFonts w:ascii="Times New Roman" w:hAnsi="Times New Roman" w:cs="Times New Roman"/>
          <w:b/>
          <w:sz w:val="28"/>
          <w:szCs w:val="28"/>
        </w:rPr>
        <w:t>3</w:t>
      </w:r>
      <w:r w:rsidRPr="009E0588">
        <w:rPr>
          <w:rFonts w:ascii="Times New Roman" w:hAnsi="Times New Roman" w:cs="Times New Roman"/>
          <w:b/>
          <w:sz w:val="28"/>
          <w:szCs w:val="28"/>
        </w:rPr>
        <w:t xml:space="preserve"> ноября 202</w:t>
      </w:r>
      <w:r w:rsidR="00887EC3" w:rsidRPr="009E0588">
        <w:rPr>
          <w:rFonts w:ascii="Times New Roman" w:hAnsi="Times New Roman" w:cs="Times New Roman"/>
          <w:b/>
          <w:sz w:val="28"/>
          <w:szCs w:val="28"/>
        </w:rPr>
        <w:t>4</w:t>
      </w:r>
      <w:r w:rsidRPr="009E0588">
        <w:rPr>
          <w:rFonts w:ascii="Times New Roman" w:hAnsi="Times New Roman" w:cs="Times New Roman"/>
          <w:sz w:val="28"/>
          <w:szCs w:val="28"/>
        </w:rPr>
        <w:t xml:space="preserve"> </w:t>
      </w:r>
      <w:r w:rsidRPr="009E0588">
        <w:rPr>
          <w:rFonts w:ascii="Times New Roman" w:hAnsi="Times New Roman" w:cs="Times New Roman"/>
          <w:b/>
          <w:sz w:val="28"/>
          <w:szCs w:val="28"/>
        </w:rPr>
        <w:t>года</w:t>
      </w:r>
      <w:r w:rsidRPr="009A0310">
        <w:rPr>
          <w:rFonts w:ascii="Times New Roman" w:hAnsi="Times New Roman" w:cs="Times New Roman"/>
          <w:sz w:val="28"/>
          <w:szCs w:val="28"/>
        </w:rPr>
        <w:t xml:space="preserve"> </w:t>
      </w:r>
      <w:r w:rsidRPr="002A5487">
        <w:rPr>
          <w:rFonts w:ascii="Times New Roman" w:hAnsi="Times New Roman" w:cs="Times New Roman"/>
          <w:sz w:val="28"/>
          <w:szCs w:val="28"/>
        </w:rPr>
        <w:t>на совместных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98B">
        <w:rPr>
          <w:rFonts w:ascii="Times New Roman" w:hAnsi="Times New Roman" w:cs="Times New Roman"/>
          <w:sz w:val="28"/>
          <w:szCs w:val="28"/>
        </w:rPr>
        <w:t>заседания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9198B">
        <w:rPr>
          <w:rFonts w:ascii="Times New Roman" w:hAnsi="Times New Roman" w:cs="Times New Roman"/>
          <w:sz w:val="28"/>
          <w:szCs w:val="28"/>
        </w:rPr>
        <w:t xml:space="preserve"> </w:t>
      </w:r>
      <w:r w:rsidR="00295C1E">
        <w:rPr>
          <w:rFonts w:ascii="Times New Roman" w:hAnsi="Times New Roman" w:cs="Times New Roman"/>
          <w:sz w:val="28"/>
          <w:szCs w:val="28"/>
        </w:rPr>
        <w:t>К</w:t>
      </w:r>
      <w:r w:rsidRPr="0079198B">
        <w:rPr>
          <w:rFonts w:ascii="Times New Roman" w:hAnsi="Times New Roman" w:cs="Times New Roman"/>
          <w:sz w:val="28"/>
          <w:szCs w:val="28"/>
        </w:rPr>
        <w:t xml:space="preserve">омитетов Воронежской областной </w:t>
      </w:r>
      <w:r w:rsidRPr="00412EEE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420D10">
        <w:rPr>
          <w:rFonts w:ascii="Times New Roman" w:hAnsi="Times New Roman" w:cs="Times New Roman"/>
          <w:sz w:val="28"/>
          <w:szCs w:val="28"/>
        </w:rPr>
        <w:t>седьмого созыва</w:t>
      </w:r>
      <w:r w:rsidRPr="001C2C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8B">
        <w:rPr>
          <w:rFonts w:ascii="Times New Roman" w:hAnsi="Times New Roman" w:cs="Times New Roman"/>
          <w:sz w:val="28"/>
          <w:szCs w:val="28"/>
        </w:rPr>
        <w:t>рассмотрен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1C2CC7" w:rsidRPr="0079198B">
        <w:rPr>
          <w:rFonts w:ascii="Times New Roman" w:hAnsi="Times New Roman" w:cs="Times New Roman"/>
          <w:sz w:val="28"/>
          <w:szCs w:val="28"/>
        </w:rPr>
        <w:t>роект Закона Воронежской области «Об областном бюджете на 202</w:t>
      </w:r>
      <w:r w:rsidR="00887EC3">
        <w:rPr>
          <w:rFonts w:ascii="Times New Roman" w:hAnsi="Times New Roman" w:cs="Times New Roman"/>
          <w:sz w:val="28"/>
          <w:szCs w:val="28"/>
        </w:rPr>
        <w:t>5</w:t>
      </w:r>
      <w:r w:rsidR="001C2CC7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1C2CC7" w:rsidRPr="0079198B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887EC3">
        <w:rPr>
          <w:rFonts w:ascii="Times New Roman" w:hAnsi="Times New Roman" w:cs="Times New Roman"/>
          <w:sz w:val="28"/>
          <w:szCs w:val="28"/>
        </w:rPr>
        <w:t>6</w:t>
      </w:r>
      <w:r w:rsidR="001C2CC7" w:rsidRPr="0079198B">
        <w:rPr>
          <w:rFonts w:ascii="Times New Roman" w:hAnsi="Times New Roman" w:cs="Times New Roman"/>
          <w:sz w:val="28"/>
          <w:szCs w:val="28"/>
        </w:rPr>
        <w:t xml:space="preserve"> и 202</w:t>
      </w:r>
      <w:r w:rsidR="00887EC3">
        <w:rPr>
          <w:rFonts w:ascii="Times New Roman" w:hAnsi="Times New Roman" w:cs="Times New Roman"/>
          <w:sz w:val="28"/>
          <w:szCs w:val="28"/>
        </w:rPr>
        <w:t>7</w:t>
      </w:r>
      <w:r w:rsidR="001C2CC7" w:rsidRPr="0079198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C2CC7" w:rsidRPr="00412EEE">
        <w:rPr>
          <w:rFonts w:ascii="Times New Roman" w:hAnsi="Times New Roman" w:cs="Times New Roman"/>
          <w:sz w:val="28"/>
          <w:szCs w:val="28"/>
        </w:rPr>
        <w:t>»</w:t>
      </w:r>
      <w:r w:rsidRPr="009A0310">
        <w:rPr>
          <w:rFonts w:ascii="Times New Roman" w:hAnsi="Times New Roman" w:cs="Times New Roman"/>
          <w:sz w:val="28"/>
          <w:szCs w:val="28"/>
        </w:rPr>
        <w:t xml:space="preserve"> </w:t>
      </w:r>
      <w:r w:rsidRPr="00E91196">
        <w:rPr>
          <w:rFonts w:ascii="Times New Roman" w:hAnsi="Times New Roman" w:cs="Times New Roman"/>
          <w:sz w:val="28"/>
          <w:szCs w:val="28"/>
        </w:rPr>
        <w:t xml:space="preserve">представителями </w:t>
      </w:r>
      <w:r w:rsidR="00E91196" w:rsidRPr="00E91196">
        <w:rPr>
          <w:rFonts w:ascii="Times New Roman" w:hAnsi="Times New Roman" w:cs="Times New Roman"/>
          <w:sz w:val="28"/>
          <w:szCs w:val="28"/>
        </w:rPr>
        <w:t xml:space="preserve">финансово-промышленного блока </w:t>
      </w:r>
      <w:r w:rsidR="004D684D" w:rsidRPr="00E91196">
        <w:rPr>
          <w:rFonts w:ascii="Times New Roman" w:hAnsi="Times New Roman" w:cs="Times New Roman"/>
          <w:sz w:val="28"/>
          <w:szCs w:val="28"/>
        </w:rPr>
        <w:t>(</w:t>
      </w:r>
      <w:r w:rsidR="00C60AE1" w:rsidRPr="00E91196">
        <w:rPr>
          <w:rFonts w:ascii="Times New Roman" w:hAnsi="Times New Roman" w:cs="Times New Roman"/>
          <w:sz w:val="28"/>
          <w:szCs w:val="28"/>
        </w:rPr>
        <w:t xml:space="preserve">участвовали </w:t>
      </w:r>
      <w:r w:rsidR="00295C1E" w:rsidRPr="00E91196">
        <w:rPr>
          <w:rFonts w:ascii="Times New Roman" w:hAnsi="Times New Roman" w:cs="Times New Roman"/>
          <w:sz w:val="28"/>
          <w:szCs w:val="28"/>
        </w:rPr>
        <w:t>К</w:t>
      </w:r>
      <w:r w:rsidR="004D684D" w:rsidRPr="00E91196">
        <w:rPr>
          <w:rFonts w:ascii="Times New Roman" w:hAnsi="Times New Roman" w:cs="Times New Roman"/>
          <w:sz w:val="28"/>
          <w:szCs w:val="28"/>
        </w:rPr>
        <w:t xml:space="preserve">омитеты: </w:t>
      </w:r>
      <w:r w:rsidR="00D00107" w:rsidRPr="00AD2247">
        <w:rPr>
          <w:rFonts w:ascii="Times New Roman" w:hAnsi="Times New Roman" w:cs="Times New Roman"/>
          <w:sz w:val="28"/>
          <w:szCs w:val="28"/>
        </w:rPr>
        <w:t>по промышленности, инновациям и цифровому развитию; по транспорту, дорожному хозяйству и безопасности;</w:t>
      </w:r>
      <w:r w:rsidR="00D00107" w:rsidRPr="00420D1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00107" w:rsidRPr="00AD2247">
        <w:rPr>
          <w:rFonts w:ascii="Times New Roman" w:hAnsi="Times New Roman" w:cs="Times New Roman"/>
          <w:sz w:val="28"/>
          <w:szCs w:val="28"/>
        </w:rPr>
        <w:t>по экологии и природопользованию;</w:t>
      </w:r>
      <w:proofErr w:type="gramEnd"/>
      <w:r w:rsidR="00D00107" w:rsidRPr="00420D1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00107" w:rsidRPr="00AD2247">
        <w:rPr>
          <w:rFonts w:ascii="Times New Roman" w:hAnsi="Times New Roman" w:cs="Times New Roman"/>
          <w:sz w:val="28"/>
          <w:szCs w:val="28"/>
        </w:rPr>
        <w:t>по аграрной политике;</w:t>
      </w:r>
      <w:r w:rsidR="00D00107" w:rsidRPr="00420D1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00107" w:rsidRPr="00AD2247">
        <w:rPr>
          <w:rFonts w:ascii="Times New Roman" w:hAnsi="Times New Roman" w:cs="Times New Roman"/>
          <w:sz w:val="28"/>
          <w:szCs w:val="28"/>
        </w:rPr>
        <w:t>по жилищно-коммунальному хозяйству, энергетике и тарифам; по строительной политике; по имущественным и земельным отношениям; по предпринимательству и туризму</w:t>
      </w:r>
      <w:r w:rsidRPr="00AD2247">
        <w:rPr>
          <w:rFonts w:ascii="Times New Roman" w:hAnsi="Times New Roman" w:cs="Times New Roman"/>
          <w:sz w:val="28"/>
          <w:szCs w:val="28"/>
        </w:rPr>
        <w:t>; по бюджетной политике, налогам и финансам</w:t>
      </w:r>
      <w:r w:rsidR="004D684D" w:rsidRPr="00AD2247">
        <w:rPr>
          <w:rFonts w:ascii="Times New Roman" w:hAnsi="Times New Roman" w:cs="Times New Roman"/>
          <w:sz w:val="28"/>
          <w:szCs w:val="28"/>
        </w:rPr>
        <w:t>)</w:t>
      </w:r>
      <w:r w:rsidR="002A5487" w:rsidRPr="00AD2247">
        <w:rPr>
          <w:rFonts w:ascii="Times New Roman" w:hAnsi="Times New Roman" w:cs="Times New Roman"/>
          <w:sz w:val="28"/>
          <w:szCs w:val="28"/>
        </w:rPr>
        <w:t>.</w:t>
      </w:r>
    </w:p>
    <w:p w:rsidR="002A5487" w:rsidRDefault="002A5487" w:rsidP="0079198B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2A5487" w:rsidRDefault="002A5487" w:rsidP="0079198B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2A5487" w:rsidRDefault="002A5487" w:rsidP="0079198B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2A5487" w:rsidRDefault="002A5487" w:rsidP="0079198B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A5487" w:rsidSect="00CA2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2459D"/>
    <w:rsid w:val="000A7DF0"/>
    <w:rsid w:val="000C5271"/>
    <w:rsid w:val="00116AD8"/>
    <w:rsid w:val="0012459D"/>
    <w:rsid w:val="001459F7"/>
    <w:rsid w:val="001C2CC7"/>
    <w:rsid w:val="00200568"/>
    <w:rsid w:val="002859EB"/>
    <w:rsid w:val="00295C1E"/>
    <w:rsid w:val="002A5487"/>
    <w:rsid w:val="00346714"/>
    <w:rsid w:val="003540F4"/>
    <w:rsid w:val="00362E47"/>
    <w:rsid w:val="003C613C"/>
    <w:rsid w:val="00412EEE"/>
    <w:rsid w:val="00420D10"/>
    <w:rsid w:val="004374EB"/>
    <w:rsid w:val="004D684D"/>
    <w:rsid w:val="0055153E"/>
    <w:rsid w:val="00574805"/>
    <w:rsid w:val="00597983"/>
    <w:rsid w:val="005C27F8"/>
    <w:rsid w:val="00604016"/>
    <w:rsid w:val="00633B63"/>
    <w:rsid w:val="006478B6"/>
    <w:rsid w:val="0079198B"/>
    <w:rsid w:val="008349CD"/>
    <w:rsid w:val="00884FDE"/>
    <w:rsid w:val="00887EC3"/>
    <w:rsid w:val="00896D71"/>
    <w:rsid w:val="009A0310"/>
    <w:rsid w:val="009B2BB1"/>
    <w:rsid w:val="009D11A8"/>
    <w:rsid w:val="009E0588"/>
    <w:rsid w:val="00A336BF"/>
    <w:rsid w:val="00A34811"/>
    <w:rsid w:val="00AD2247"/>
    <w:rsid w:val="00AE7442"/>
    <w:rsid w:val="00B80466"/>
    <w:rsid w:val="00BD2A45"/>
    <w:rsid w:val="00C60AE1"/>
    <w:rsid w:val="00CA2808"/>
    <w:rsid w:val="00CF0907"/>
    <w:rsid w:val="00D00107"/>
    <w:rsid w:val="00DD68CB"/>
    <w:rsid w:val="00E6173D"/>
    <w:rsid w:val="00E91196"/>
    <w:rsid w:val="00F02FE0"/>
    <w:rsid w:val="00FB5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40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obp_cis</dc:creator>
  <cp:lastModifiedBy>obp_znn</cp:lastModifiedBy>
  <cp:revision>22</cp:revision>
  <cp:lastPrinted>2020-12-15T13:04:00Z</cp:lastPrinted>
  <dcterms:created xsi:type="dcterms:W3CDTF">2020-12-15T12:58:00Z</dcterms:created>
  <dcterms:modified xsi:type="dcterms:W3CDTF">2024-11-12T11:22:00Z</dcterms:modified>
</cp:coreProperties>
</file>